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97782" w14:textId="77777777" w:rsidR="00D238BC" w:rsidRPr="00620CF8" w:rsidRDefault="00D238BC" w:rsidP="00D238BC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 Light" w:hAnsi="Calibri Light" w:cs="Calibri Light"/>
          <w:b/>
          <w:bCs/>
          <w:color w:val="000000"/>
          <w:sz w:val="18"/>
          <w:szCs w:val="16"/>
        </w:rPr>
      </w:pPr>
      <w:r w:rsidRPr="00620CF8">
        <w:rPr>
          <w:rFonts w:ascii="Calibri Light" w:hAnsi="Calibri Light" w:cs="Calibri Light"/>
          <w:b/>
          <w:bCs/>
          <w:color w:val="000000"/>
          <w:sz w:val="18"/>
          <w:szCs w:val="16"/>
        </w:rPr>
        <w:t>Já, níže podepsaný ……..……………................................................................................, účastník,</w:t>
      </w:r>
    </w:p>
    <w:p w14:paraId="5A6A5698" w14:textId="77777777" w:rsidR="00D238BC" w:rsidRPr="00620CF8" w:rsidRDefault="00D238BC" w:rsidP="00D238BC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 Light" w:hAnsi="Calibri Light" w:cs="Calibri Light"/>
          <w:b/>
          <w:bCs/>
          <w:color w:val="000000"/>
          <w:sz w:val="18"/>
          <w:szCs w:val="16"/>
        </w:rPr>
      </w:pPr>
    </w:p>
    <w:p w14:paraId="3C88F10B" w14:textId="77777777" w:rsidR="00D238BC" w:rsidRPr="00620CF8" w:rsidRDefault="00D238BC" w:rsidP="00D238BC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 Light" w:hAnsi="Calibri Light" w:cs="Calibri Light"/>
          <w:b/>
          <w:bCs/>
          <w:color w:val="000000"/>
          <w:sz w:val="18"/>
          <w:szCs w:val="16"/>
        </w:rPr>
      </w:pPr>
      <w:r w:rsidRPr="00620CF8">
        <w:rPr>
          <w:rFonts w:ascii="Calibri Light" w:hAnsi="Calibri Light" w:cs="Calibri Light"/>
          <w:b/>
          <w:bCs/>
          <w:color w:val="000000"/>
          <w:sz w:val="18"/>
          <w:szCs w:val="16"/>
        </w:rPr>
        <w:t>případně oprávněný zástupce právnické osoby ………………......................................... coby uchazeče o účast,</w:t>
      </w:r>
    </w:p>
    <w:p w14:paraId="6C940C15" w14:textId="77777777" w:rsidR="00D238BC" w:rsidRPr="00620CF8" w:rsidRDefault="00D238BC" w:rsidP="00D238BC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 Light" w:hAnsi="Calibri Light" w:cs="Calibri Light"/>
          <w:b/>
          <w:bCs/>
          <w:color w:val="000000"/>
          <w:sz w:val="18"/>
          <w:szCs w:val="16"/>
        </w:rPr>
      </w:pPr>
    </w:p>
    <w:p w14:paraId="0FA27D06" w14:textId="4F267A69" w:rsidR="000A63EA" w:rsidRPr="000A63EA" w:rsidRDefault="00D238BC" w:rsidP="000A63EA">
      <w:pPr>
        <w:pStyle w:val="Zpat"/>
        <w:rPr>
          <w:rFonts w:ascii="Calibri Light" w:hAnsi="Calibri Light" w:cs="Calibri Light"/>
          <w:b/>
          <w:bCs/>
          <w:color w:val="000000"/>
          <w:sz w:val="18"/>
          <w:szCs w:val="16"/>
        </w:rPr>
      </w:pPr>
      <w:r w:rsidRPr="00620CF8">
        <w:rPr>
          <w:rFonts w:ascii="Calibri Light" w:hAnsi="Calibri Light" w:cs="Calibri Light"/>
          <w:b/>
          <w:bCs/>
          <w:color w:val="000000"/>
          <w:sz w:val="18"/>
          <w:szCs w:val="16"/>
        </w:rPr>
        <w:t>v</w:t>
      </w:r>
      <w:r w:rsidR="0011512A">
        <w:rPr>
          <w:rFonts w:ascii="Calibri Light" w:hAnsi="Calibri Light" w:cs="Calibri Light"/>
          <w:b/>
          <w:bCs/>
          <w:color w:val="000000"/>
          <w:sz w:val="18"/>
          <w:szCs w:val="16"/>
        </w:rPr>
        <w:t> </w:t>
      </w:r>
      <w:r w:rsidRPr="00620CF8">
        <w:rPr>
          <w:rFonts w:ascii="Calibri Light" w:hAnsi="Calibri Light" w:cs="Calibri Light"/>
          <w:b/>
          <w:bCs/>
          <w:color w:val="000000"/>
          <w:sz w:val="18"/>
          <w:szCs w:val="16"/>
        </w:rPr>
        <w:t>soutěži</w:t>
      </w:r>
      <w:r w:rsidR="0011512A">
        <w:rPr>
          <w:rFonts w:ascii="Calibri Light" w:hAnsi="Calibri Light" w:cs="Calibri Light"/>
          <w:b/>
          <w:bCs/>
          <w:color w:val="000000"/>
          <w:sz w:val="18"/>
          <w:szCs w:val="16"/>
        </w:rPr>
        <w:t xml:space="preserve"> o návrh</w:t>
      </w:r>
      <w:r w:rsidR="000A63EA">
        <w:rPr>
          <w:rFonts w:ascii="Calibri Light" w:hAnsi="Calibri Light" w:cs="Calibri Light"/>
          <w:b/>
          <w:bCs/>
          <w:color w:val="000000"/>
          <w:sz w:val="18"/>
          <w:szCs w:val="16"/>
        </w:rPr>
        <w:t xml:space="preserve"> </w:t>
      </w:r>
      <w:r w:rsidR="000A63EA" w:rsidRPr="000A63EA">
        <w:rPr>
          <w:rFonts w:ascii="Calibri Light" w:hAnsi="Calibri Light" w:cs="Calibri Light"/>
          <w:b/>
          <w:bCs/>
          <w:noProof/>
          <w:color w:val="000000"/>
          <w:sz w:val="18"/>
          <w:szCs w:val="16"/>
          <w:lang w:eastAsia="cs-CZ"/>
        </w:rPr>
        <w:drawing>
          <wp:anchor distT="0" distB="0" distL="114300" distR="114300" simplePos="0" relativeHeight="251659264" behindDoc="0" locked="0" layoutInCell="1" allowOverlap="1" wp14:anchorId="67A30EA4" wp14:editId="7575A402">
            <wp:simplePos x="0" y="0"/>
            <wp:positionH relativeFrom="margin">
              <wp:posOffset>5415915</wp:posOffset>
            </wp:positionH>
            <wp:positionV relativeFrom="paragraph">
              <wp:posOffset>123190</wp:posOffset>
            </wp:positionV>
            <wp:extent cx="1154430" cy="136525"/>
            <wp:effectExtent l="0" t="0" r="7620" b="0"/>
            <wp:wrapNone/>
            <wp:docPr id="2" name="Obrázek 2" descr="CCEA MOBA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CEA MOBA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06" b="44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3EA" w:rsidRPr="000A63EA">
        <w:rPr>
          <w:rFonts w:ascii="Calibri Light" w:hAnsi="Calibri Light" w:cs="Calibri Light"/>
          <w:b/>
          <w:bCs/>
          <w:color w:val="000000"/>
          <w:sz w:val="18"/>
          <w:szCs w:val="16"/>
        </w:rPr>
        <w:t>„Rekonstrukce a přístavba polikliniky Pod Marjánkou“</w:t>
      </w:r>
    </w:p>
    <w:p w14:paraId="06A080B6" w14:textId="60C67F3A" w:rsidR="00D238BC" w:rsidRPr="00620CF8" w:rsidRDefault="00D238BC" w:rsidP="002236C4">
      <w:pPr>
        <w:spacing w:after="0"/>
        <w:ind w:right="131"/>
        <w:rPr>
          <w:rFonts w:ascii="Calibri Light" w:hAnsi="Calibri Light" w:cs="Calibri Light"/>
          <w:b/>
          <w:bCs/>
          <w:color w:val="000000"/>
          <w:sz w:val="18"/>
          <w:szCs w:val="16"/>
        </w:rPr>
      </w:pPr>
    </w:p>
    <w:p w14:paraId="56767BFD" w14:textId="77777777" w:rsidR="00D238BC" w:rsidRPr="00620CF8" w:rsidRDefault="00D238BC" w:rsidP="009F4E61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 Light" w:hAnsi="Calibri Light" w:cs="Calibri Light"/>
          <w:b/>
          <w:bCs/>
          <w:color w:val="000000"/>
          <w:sz w:val="18"/>
          <w:szCs w:val="16"/>
        </w:rPr>
      </w:pPr>
    </w:p>
    <w:p w14:paraId="1A7F89C1" w14:textId="5CE8DF48" w:rsidR="00D238BC" w:rsidRPr="00620CF8" w:rsidRDefault="00EF28D3" w:rsidP="00D238BC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 Light" w:hAnsi="Calibri Light" w:cs="Calibri Light"/>
          <w:color w:val="000000"/>
          <w:sz w:val="18"/>
          <w:szCs w:val="16"/>
        </w:rPr>
      </w:pPr>
      <w:r w:rsidRPr="00620CF8">
        <w:rPr>
          <w:rFonts w:ascii="Calibri Light" w:hAnsi="Calibri Light" w:cs="Calibri Light"/>
          <w:b/>
          <w:bCs/>
          <w:color w:val="000000"/>
          <w:sz w:val="18"/>
          <w:szCs w:val="16"/>
        </w:rPr>
        <w:t xml:space="preserve">dokládám splnění podmínek </w:t>
      </w:r>
      <w:r w:rsidR="0088601A">
        <w:rPr>
          <w:rFonts w:ascii="Calibri Light" w:hAnsi="Calibri Light" w:cs="Calibri Light"/>
          <w:b/>
          <w:bCs/>
          <w:color w:val="000000"/>
          <w:sz w:val="18"/>
          <w:szCs w:val="16"/>
        </w:rPr>
        <w:t>účasti v soutěži</w:t>
      </w:r>
      <w:r w:rsidRPr="00620CF8">
        <w:rPr>
          <w:rFonts w:ascii="Calibri Light" w:hAnsi="Calibri Light" w:cs="Calibri Light"/>
          <w:b/>
          <w:bCs/>
          <w:color w:val="000000"/>
          <w:sz w:val="18"/>
          <w:szCs w:val="16"/>
        </w:rPr>
        <w:t xml:space="preserve"> </w:t>
      </w:r>
      <w:r w:rsidR="00D238BC" w:rsidRPr="00620CF8">
        <w:rPr>
          <w:rFonts w:ascii="Calibri Light" w:hAnsi="Calibri Light" w:cs="Calibri Light"/>
          <w:b/>
          <w:bCs/>
          <w:color w:val="000000"/>
          <w:sz w:val="18"/>
          <w:szCs w:val="16"/>
        </w:rPr>
        <w:t>prohlášením, že:</w:t>
      </w:r>
    </w:p>
    <w:p w14:paraId="29D479B8" w14:textId="79FB0D04" w:rsidR="00D238BC" w:rsidRPr="0088601A" w:rsidRDefault="00D238BC" w:rsidP="0011512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textAlignment w:val="center"/>
        <w:rPr>
          <w:rFonts w:ascii="Calibri Light" w:hAnsi="Calibri Light" w:cs="Calibri Light"/>
          <w:color w:val="000000"/>
          <w:sz w:val="16"/>
          <w:szCs w:val="15"/>
        </w:rPr>
      </w:pPr>
      <w:r w:rsidRPr="0088601A">
        <w:rPr>
          <w:rFonts w:ascii="Calibri Light" w:hAnsi="Calibri Light" w:cs="Calibri Light"/>
          <w:color w:val="000000"/>
          <w:sz w:val="16"/>
          <w:szCs w:val="15"/>
        </w:rPr>
        <w:t xml:space="preserve">jsem se já ani nikdo z autorů a spolupracujících osob </w:t>
      </w:r>
      <w:r w:rsidR="00EF28D3" w:rsidRPr="0088601A">
        <w:rPr>
          <w:rFonts w:ascii="Calibri Light" w:hAnsi="Calibri Light" w:cs="Calibri Light"/>
          <w:color w:val="000000"/>
          <w:sz w:val="16"/>
          <w:szCs w:val="15"/>
        </w:rPr>
        <w:t xml:space="preserve">bezprostředně </w:t>
      </w:r>
      <w:r w:rsidRPr="0088601A">
        <w:rPr>
          <w:rFonts w:ascii="Calibri Light" w:hAnsi="Calibri Light" w:cs="Calibri Light"/>
          <w:color w:val="000000"/>
          <w:sz w:val="16"/>
          <w:szCs w:val="15"/>
        </w:rPr>
        <w:t xml:space="preserve">nezúčastnil definování předmětu soutěže a jejího </w:t>
      </w:r>
      <w:r w:rsidR="00EF28D3" w:rsidRPr="0088601A">
        <w:rPr>
          <w:rFonts w:ascii="Calibri Light" w:hAnsi="Calibri Light" w:cs="Calibri Light"/>
          <w:color w:val="000000"/>
          <w:sz w:val="16"/>
          <w:szCs w:val="15"/>
        </w:rPr>
        <w:t>vyhlášení</w:t>
      </w:r>
      <w:r w:rsidRPr="0088601A">
        <w:rPr>
          <w:rFonts w:ascii="Calibri Light" w:hAnsi="Calibri Light" w:cs="Calibri Light"/>
          <w:color w:val="000000"/>
          <w:sz w:val="16"/>
          <w:szCs w:val="15"/>
        </w:rPr>
        <w:t>;</w:t>
      </w:r>
    </w:p>
    <w:p w14:paraId="574E620E" w14:textId="5EAFA04E" w:rsidR="00D238BC" w:rsidRPr="0088601A" w:rsidRDefault="00D238BC" w:rsidP="0011512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textAlignment w:val="center"/>
        <w:rPr>
          <w:rFonts w:ascii="Calibri Light" w:hAnsi="Calibri Light" w:cs="Calibri Light"/>
          <w:color w:val="000000"/>
          <w:sz w:val="16"/>
          <w:szCs w:val="15"/>
        </w:rPr>
      </w:pPr>
      <w:r w:rsidRPr="0088601A">
        <w:rPr>
          <w:rFonts w:ascii="Calibri Light" w:hAnsi="Calibri Light" w:cs="Calibri Light"/>
          <w:color w:val="000000"/>
          <w:sz w:val="16"/>
          <w:szCs w:val="15"/>
        </w:rPr>
        <w:t xml:space="preserve">nejsem já ani nikdo z autorů a spolupracujících osob </w:t>
      </w:r>
      <w:r w:rsidR="00EF28D3" w:rsidRPr="0088601A">
        <w:rPr>
          <w:rFonts w:ascii="Calibri Light" w:hAnsi="Calibri Light" w:cs="Calibri Light"/>
          <w:color w:val="000000"/>
          <w:sz w:val="16"/>
          <w:szCs w:val="15"/>
        </w:rPr>
        <w:t>členem týmu organizátora, členem poroty, pomocným orgánem poroty nebo přizvaným odborníkem této soutěže</w:t>
      </w:r>
      <w:r w:rsidRPr="0088601A">
        <w:rPr>
          <w:rFonts w:ascii="Calibri Light" w:hAnsi="Calibri Light" w:cs="Calibri Light"/>
          <w:color w:val="000000"/>
          <w:sz w:val="16"/>
          <w:szCs w:val="15"/>
        </w:rPr>
        <w:t>;</w:t>
      </w:r>
    </w:p>
    <w:p w14:paraId="7514A799" w14:textId="44CE6752" w:rsidR="00D238BC" w:rsidRPr="0088601A" w:rsidRDefault="00D238BC" w:rsidP="0011512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textAlignment w:val="center"/>
        <w:rPr>
          <w:rFonts w:ascii="Calibri Light" w:hAnsi="Calibri Light" w:cs="Calibri Light"/>
          <w:color w:val="000000"/>
          <w:sz w:val="16"/>
          <w:szCs w:val="15"/>
        </w:rPr>
      </w:pPr>
      <w:r w:rsidRPr="0088601A">
        <w:rPr>
          <w:rFonts w:ascii="Calibri Light" w:hAnsi="Calibri Light" w:cs="Calibri Light"/>
          <w:color w:val="000000"/>
          <w:sz w:val="16"/>
          <w:szCs w:val="15"/>
        </w:rPr>
        <w:t xml:space="preserve">nejsem já ani nikdo z autorů a spolupracujících osob </w:t>
      </w:r>
      <w:r w:rsidR="00EF28D3" w:rsidRPr="0088601A">
        <w:rPr>
          <w:rFonts w:ascii="Calibri Light" w:hAnsi="Calibri Light" w:cs="Calibri Light"/>
          <w:color w:val="000000"/>
          <w:sz w:val="16"/>
          <w:szCs w:val="15"/>
        </w:rPr>
        <w:t xml:space="preserve">manželem, registrovaným partnerem, druhem, přímým příbuzným, trvalým projektovým partnerem, bezprostředním nadřízeným či přímým spolupracovníkem </w:t>
      </w:r>
      <w:r w:rsidRPr="0088601A">
        <w:rPr>
          <w:rFonts w:ascii="Calibri Light" w:hAnsi="Calibri Light" w:cs="Calibri Light"/>
          <w:color w:val="000000"/>
          <w:sz w:val="16"/>
          <w:szCs w:val="15"/>
        </w:rPr>
        <w:t>osob, které se zúčastnily vypracování předmětu soutěže a </w:t>
      </w:r>
      <w:r w:rsidR="00EF28D3" w:rsidRPr="0088601A">
        <w:rPr>
          <w:rFonts w:ascii="Calibri Light" w:hAnsi="Calibri Light" w:cs="Calibri Light"/>
          <w:color w:val="000000"/>
          <w:sz w:val="16"/>
          <w:szCs w:val="15"/>
        </w:rPr>
        <w:t>vyhlášení</w:t>
      </w:r>
      <w:r w:rsidRPr="0088601A">
        <w:rPr>
          <w:rFonts w:ascii="Calibri Light" w:hAnsi="Calibri Light" w:cs="Calibri Light"/>
          <w:color w:val="000000"/>
          <w:sz w:val="16"/>
          <w:szCs w:val="15"/>
        </w:rPr>
        <w:t xml:space="preserve"> této soutěže nebo</w:t>
      </w:r>
      <w:r w:rsidR="00EF28D3" w:rsidRPr="0088601A">
        <w:rPr>
          <w:rFonts w:ascii="Calibri Light" w:hAnsi="Calibri Light" w:cs="Calibri Light"/>
          <w:color w:val="000000"/>
          <w:sz w:val="16"/>
          <w:szCs w:val="15"/>
        </w:rPr>
        <w:t xml:space="preserve"> členů</w:t>
      </w:r>
      <w:r w:rsidRPr="0088601A">
        <w:rPr>
          <w:rFonts w:ascii="Calibri Light" w:hAnsi="Calibri Light" w:cs="Calibri Light"/>
          <w:color w:val="000000"/>
          <w:sz w:val="16"/>
          <w:szCs w:val="15"/>
        </w:rPr>
        <w:t xml:space="preserve"> poroty, </w:t>
      </w:r>
      <w:r w:rsidR="00EF28D3" w:rsidRPr="0088601A">
        <w:rPr>
          <w:rFonts w:ascii="Calibri Light" w:hAnsi="Calibri Light" w:cs="Calibri Light"/>
          <w:color w:val="000000"/>
          <w:sz w:val="16"/>
          <w:szCs w:val="15"/>
        </w:rPr>
        <w:t>pomocných orgánů poroty nebo přizvaných odborníků</w:t>
      </w:r>
      <w:r w:rsidRPr="0088601A">
        <w:rPr>
          <w:rFonts w:ascii="Calibri Light" w:hAnsi="Calibri Light" w:cs="Calibri Light"/>
          <w:color w:val="000000"/>
          <w:sz w:val="16"/>
          <w:szCs w:val="15"/>
        </w:rPr>
        <w:t>, kteří jsou uvedeni v soutěžních podmínkách; tento požadavek se vztahuje i na členy zastupitelských a správních orgánů;</w:t>
      </w:r>
    </w:p>
    <w:p w14:paraId="346E83BB" w14:textId="78620670" w:rsidR="00EF28D3" w:rsidRPr="0088601A" w:rsidRDefault="00EF28D3" w:rsidP="0011512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textAlignment w:val="center"/>
        <w:rPr>
          <w:rFonts w:ascii="Calibri Light" w:hAnsi="Calibri Light" w:cs="Calibri Light"/>
          <w:color w:val="000000"/>
          <w:sz w:val="16"/>
          <w:szCs w:val="15"/>
        </w:rPr>
      </w:pPr>
      <w:r w:rsidRPr="0088601A">
        <w:rPr>
          <w:rFonts w:ascii="Calibri Light" w:hAnsi="Calibri Light" w:cs="Calibri Light"/>
          <w:color w:val="000000"/>
          <w:sz w:val="16"/>
          <w:szCs w:val="15"/>
        </w:rPr>
        <w:t>nejsem já ani nikdo z autorů a spolupracujících osob členem samosprávných orgánů zadavatele nebo zaměstnancem úřadů zadavatele nebo právnických osob zřízených zadavatelem, které se podílely na projednávání a schvalování soutěžních podmínek, soutěžního zadání anebo se budou podílet na projednávání a schvalování výsledků soutěže, výsledků řízení o zadání zakázky v návaznosti na soutěž a výsledků zakázky zadané v návaznosti na soutěž.</w:t>
      </w:r>
    </w:p>
    <w:p w14:paraId="0EC06D2F" w14:textId="01918B8D" w:rsidR="00D238BC" w:rsidRPr="0011512A" w:rsidRDefault="00D238BC" w:rsidP="0011512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textAlignment w:val="center"/>
        <w:rPr>
          <w:rFonts w:ascii="Calibri Light" w:hAnsi="Calibri Light" w:cs="Calibri Light"/>
          <w:color w:val="000000"/>
          <w:sz w:val="16"/>
          <w:szCs w:val="15"/>
        </w:rPr>
      </w:pPr>
      <w:r w:rsidRPr="0011512A">
        <w:rPr>
          <w:rFonts w:ascii="Calibri Light" w:hAnsi="Calibri Light" w:cs="Calibri Light"/>
          <w:color w:val="000000"/>
          <w:sz w:val="16"/>
          <w:szCs w:val="15"/>
        </w:rPr>
        <w:t>splňuji základní kvalifikační předpoklady podle § 74 zákona č. 134/2016 Sb., o veřejných zakázkách, ve znění pozdějších předpisů, tj. jsem dodavatel,</w:t>
      </w:r>
    </w:p>
    <w:p w14:paraId="07296C29" w14:textId="70ED2B2C" w:rsidR="00D238BC" w:rsidRPr="0011512A" w:rsidRDefault="00D238BC" w:rsidP="0011512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333"/>
        <w:textAlignment w:val="center"/>
        <w:rPr>
          <w:rFonts w:ascii="Calibri Light" w:hAnsi="Calibri Light" w:cs="Calibri Light"/>
          <w:color w:val="000000"/>
          <w:sz w:val="16"/>
          <w:szCs w:val="15"/>
        </w:rPr>
      </w:pPr>
      <w:r w:rsidRPr="0011512A">
        <w:rPr>
          <w:rFonts w:ascii="Calibri Light" w:hAnsi="Calibri Light" w:cs="Calibri Light"/>
          <w:color w:val="000000"/>
          <w:sz w:val="16"/>
          <w:szCs w:val="15"/>
        </w:rPr>
        <w:t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 přípravu nebo pokus nebo účastenství na takovém trestném činu, nebo došlo k zahlazení odsouzení za spáchání takového trestného činu; jde-li o právnickou osobu, musí tento předpoklad splňovat jak tato právnická osoba, tak její statutární orgán nebo každý člen statutárního orgánu, a 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14:paraId="5B270A54" w14:textId="3A0BBF71" w:rsidR="00D238BC" w:rsidRPr="0011512A" w:rsidRDefault="00D238BC" w:rsidP="0011512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333"/>
        <w:textAlignment w:val="center"/>
        <w:rPr>
          <w:rFonts w:ascii="Calibri Light" w:hAnsi="Calibri Light" w:cs="Calibri Light"/>
          <w:color w:val="000000"/>
          <w:sz w:val="16"/>
          <w:szCs w:val="15"/>
        </w:rPr>
      </w:pPr>
      <w:r w:rsidRPr="0011512A">
        <w:rPr>
          <w:rFonts w:ascii="Calibri Light" w:hAnsi="Calibri Light" w:cs="Calibri Light"/>
          <w:color w:val="000000"/>
          <w:sz w:val="16"/>
          <w:szCs w:val="15"/>
        </w:rPr>
        <w:t>který nebyl pravomocně odsouzen pro trestný čin, jehož skutková podstata souvisí s předmětem podnikání dodavatele podle zvláštních právních předpisů nebo došlo k zahlazení odsouzení za spáchání takového trestného činu; jde-li o právnickou osobu, musí tuto podmínku splňovat jak tato právnická osoba, tak její statutární orgán nebo každý člen statutárního orgánu, a 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</w:t>
      </w:r>
      <w:bookmarkStart w:id="0" w:name="_GoBack"/>
      <w:bookmarkEnd w:id="0"/>
      <w:r w:rsidRPr="0011512A">
        <w:rPr>
          <w:rFonts w:ascii="Calibri Light" w:hAnsi="Calibri Light" w:cs="Calibri Light"/>
          <w:color w:val="000000"/>
          <w:sz w:val="16"/>
          <w:szCs w:val="15"/>
        </w:rPr>
        <w:t> zemi svého sídla, místa podnikání či bydliště,</w:t>
      </w:r>
    </w:p>
    <w:p w14:paraId="03C42384" w14:textId="04710B90" w:rsidR="00D238BC" w:rsidRPr="0011512A" w:rsidRDefault="00D238BC" w:rsidP="0011512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333"/>
        <w:textAlignment w:val="center"/>
        <w:rPr>
          <w:rFonts w:ascii="Calibri Light" w:hAnsi="Calibri Light" w:cs="Calibri Light"/>
          <w:color w:val="000000"/>
          <w:sz w:val="16"/>
          <w:szCs w:val="15"/>
        </w:rPr>
      </w:pPr>
      <w:r w:rsidRPr="0011512A">
        <w:rPr>
          <w:rFonts w:ascii="Calibri Light" w:hAnsi="Calibri Light" w:cs="Calibri Light"/>
          <w:color w:val="000000"/>
          <w:sz w:val="16"/>
          <w:szCs w:val="15"/>
        </w:rPr>
        <w:t>který v posledních 3 letech nenaplnil skutkovou podstatu jednání nekalé soutěže formou podplácení podle zvláštního právního předpisu,</w:t>
      </w:r>
    </w:p>
    <w:p w14:paraId="1693411E" w14:textId="021B0A57" w:rsidR="00D238BC" w:rsidRPr="0011512A" w:rsidRDefault="0011512A" w:rsidP="0011512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333"/>
        <w:textAlignment w:val="center"/>
        <w:rPr>
          <w:rFonts w:ascii="Calibri Light" w:hAnsi="Calibri Light" w:cs="Calibri Light"/>
          <w:color w:val="000000"/>
          <w:sz w:val="16"/>
          <w:szCs w:val="15"/>
        </w:rPr>
      </w:pPr>
      <w:r>
        <w:rPr>
          <w:rFonts w:ascii="Calibri Light" w:hAnsi="Calibri Light" w:cs="Calibri Light"/>
          <w:color w:val="000000"/>
          <w:sz w:val="16"/>
          <w:szCs w:val="15"/>
        </w:rPr>
        <w:t>v</w:t>
      </w:r>
      <w:r w:rsidR="00D238BC" w:rsidRPr="0011512A">
        <w:rPr>
          <w:rFonts w:ascii="Calibri Light" w:hAnsi="Calibri Light" w:cs="Calibri Light"/>
          <w:color w:val="000000"/>
          <w:sz w:val="16"/>
          <w:szCs w:val="15"/>
        </w:rPr>
        <w:t>ůči jehož majetku neprobíhá nebo v posledních 3 letech neproběhlo insolvenční řízení, v 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14:paraId="2A35DE49" w14:textId="6AADE8B7" w:rsidR="00D238BC" w:rsidRPr="0011512A" w:rsidRDefault="00D238BC" w:rsidP="0011512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333"/>
        <w:textAlignment w:val="center"/>
        <w:rPr>
          <w:rFonts w:ascii="Calibri Light" w:hAnsi="Calibri Light" w:cs="Calibri Light"/>
          <w:color w:val="000000"/>
          <w:sz w:val="16"/>
          <w:szCs w:val="15"/>
        </w:rPr>
      </w:pPr>
      <w:r w:rsidRPr="0011512A">
        <w:rPr>
          <w:rFonts w:ascii="Calibri Light" w:hAnsi="Calibri Light" w:cs="Calibri Light"/>
          <w:color w:val="000000"/>
          <w:sz w:val="16"/>
          <w:szCs w:val="15"/>
        </w:rPr>
        <w:t>který není v likvidaci,</w:t>
      </w:r>
    </w:p>
    <w:p w14:paraId="6F9D6DCF" w14:textId="7AF3071C" w:rsidR="00D238BC" w:rsidRPr="0011512A" w:rsidRDefault="00D238BC" w:rsidP="0011512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333"/>
        <w:textAlignment w:val="center"/>
        <w:rPr>
          <w:rFonts w:ascii="Calibri Light" w:hAnsi="Calibri Light" w:cs="Calibri Light"/>
          <w:color w:val="000000"/>
          <w:sz w:val="16"/>
          <w:szCs w:val="15"/>
        </w:rPr>
      </w:pPr>
      <w:r w:rsidRPr="0011512A">
        <w:rPr>
          <w:rFonts w:ascii="Calibri Light" w:hAnsi="Calibri Light" w:cs="Calibri Light"/>
          <w:color w:val="000000"/>
          <w:sz w:val="16"/>
          <w:szCs w:val="15"/>
        </w:rPr>
        <w:t>který nemá v evidenci daní zachyceny daňové nedoplatky, a to jak v České republice, tak v zemi sídla, místo podnikání či bydliště dodavatele,</w:t>
      </w:r>
    </w:p>
    <w:p w14:paraId="058A8F7F" w14:textId="6FCE4048" w:rsidR="00D238BC" w:rsidRPr="0011512A" w:rsidRDefault="00D238BC" w:rsidP="0011512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333"/>
        <w:textAlignment w:val="center"/>
        <w:rPr>
          <w:rFonts w:ascii="Calibri Light" w:hAnsi="Calibri Light" w:cs="Calibri Light"/>
          <w:color w:val="000000"/>
          <w:sz w:val="16"/>
          <w:szCs w:val="15"/>
        </w:rPr>
      </w:pPr>
      <w:r w:rsidRPr="0011512A">
        <w:rPr>
          <w:rFonts w:ascii="Calibri Light" w:hAnsi="Calibri Light" w:cs="Calibri Light"/>
          <w:color w:val="000000"/>
          <w:sz w:val="16"/>
          <w:szCs w:val="15"/>
        </w:rPr>
        <w:t>který nemá nedoplatek na pojistném a na penále na veřejné zdravotní pojištění, a to jak v České republice, tak v zemi sídla, místa podnikání či bydliště dodavatele,</w:t>
      </w:r>
    </w:p>
    <w:p w14:paraId="2FAFA0D4" w14:textId="626868D2" w:rsidR="00D238BC" w:rsidRPr="0011512A" w:rsidRDefault="0011512A" w:rsidP="0011512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333"/>
        <w:textAlignment w:val="center"/>
        <w:rPr>
          <w:rFonts w:ascii="Calibri Light" w:hAnsi="Calibri Light" w:cs="Calibri Light"/>
          <w:color w:val="000000"/>
          <w:sz w:val="16"/>
          <w:szCs w:val="15"/>
        </w:rPr>
      </w:pPr>
      <w:r>
        <w:rPr>
          <w:rFonts w:ascii="Calibri Light" w:hAnsi="Calibri Light" w:cs="Calibri Light"/>
          <w:color w:val="000000"/>
          <w:sz w:val="16"/>
          <w:szCs w:val="15"/>
        </w:rPr>
        <w:t>k</w:t>
      </w:r>
      <w:r w:rsidR="00D238BC" w:rsidRPr="0011512A">
        <w:rPr>
          <w:rFonts w:ascii="Calibri Light" w:hAnsi="Calibri Light" w:cs="Calibri Light"/>
          <w:color w:val="000000"/>
          <w:sz w:val="16"/>
          <w:szCs w:val="15"/>
        </w:rPr>
        <w:t>terý nemá nedoplatek na pojistném a na penále na sociální zabezpečení a příspěvku na státní politiku zaměstnanosti, a to jak v České republice, tak v zemi sídla, místa podnikání či bydliště dodavatele,</w:t>
      </w:r>
    </w:p>
    <w:p w14:paraId="7FB9A680" w14:textId="6F56AF39" w:rsidR="00D238BC" w:rsidRPr="0011512A" w:rsidRDefault="0011512A" w:rsidP="0011512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333"/>
        <w:textAlignment w:val="center"/>
        <w:rPr>
          <w:rFonts w:ascii="Calibri Light" w:hAnsi="Calibri Light" w:cs="Calibri Light"/>
          <w:color w:val="000000"/>
          <w:sz w:val="16"/>
          <w:szCs w:val="15"/>
        </w:rPr>
      </w:pPr>
      <w:r w:rsidRPr="0011512A">
        <w:rPr>
          <w:rFonts w:ascii="Calibri Light" w:hAnsi="Calibri Light" w:cs="Calibri Light"/>
          <w:color w:val="000000"/>
          <w:sz w:val="16"/>
          <w:szCs w:val="15"/>
        </w:rPr>
        <w:t>k</w:t>
      </w:r>
      <w:r w:rsidR="00D238BC" w:rsidRPr="0011512A">
        <w:rPr>
          <w:rFonts w:ascii="Calibri Light" w:hAnsi="Calibri Light" w:cs="Calibri Light"/>
          <w:color w:val="000000"/>
          <w:sz w:val="16"/>
          <w:szCs w:val="15"/>
        </w:rPr>
        <w:t xml:space="preserve">terý nebyl v posledních 3 letech pravomocně disciplinárně </w:t>
      </w:r>
      <w:r w:rsidRPr="0011512A">
        <w:rPr>
          <w:rFonts w:ascii="Calibri Light" w:hAnsi="Calibri Light" w:cs="Calibri Light"/>
          <w:color w:val="000000"/>
          <w:sz w:val="16"/>
          <w:szCs w:val="15"/>
        </w:rPr>
        <w:t>potrestán, či</w:t>
      </w:r>
      <w:r w:rsidR="00D238BC" w:rsidRPr="0011512A">
        <w:rPr>
          <w:rFonts w:ascii="Calibri Light" w:hAnsi="Calibri Light" w:cs="Calibri Light"/>
          <w:color w:val="000000"/>
          <w:sz w:val="16"/>
          <w:szCs w:val="15"/>
        </w:rPr>
        <w:t xml:space="preserve"> mu nebylo pravomocně uloženo kárné opatření podle zvláštních právních předpisů, je-li podle § 54 písm. d) zákona o veřejných zakázkách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14:paraId="10357344" w14:textId="39D4C986" w:rsidR="00D238BC" w:rsidRPr="0011512A" w:rsidRDefault="00D238BC" w:rsidP="0011512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333"/>
        <w:textAlignment w:val="center"/>
        <w:rPr>
          <w:rFonts w:ascii="Calibri Light" w:hAnsi="Calibri Light" w:cs="Calibri Light"/>
          <w:color w:val="000000"/>
          <w:sz w:val="16"/>
          <w:szCs w:val="15"/>
        </w:rPr>
      </w:pPr>
      <w:r w:rsidRPr="0011512A">
        <w:rPr>
          <w:rFonts w:ascii="Calibri Light" w:hAnsi="Calibri Light" w:cs="Calibri Light"/>
          <w:color w:val="000000"/>
          <w:sz w:val="16"/>
          <w:szCs w:val="15"/>
        </w:rPr>
        <w:t>který není veden v rejstříku osob se zákazem plnění veřejných zakázek a</w:t>
      </w:r>
    </w:p>
    <w:p w14:paraId="6D93A76E" w14:textId="32BEB7D8" w:rsidR="00D238BC" w:rsidRPr="0011512A" w:rsidRDefault="0011512A" w:rsidP="0011512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333"/>
        <w:textAlignment w:val="center"/>
        <w:rPr>
          <w:rFonts w:ascii="Calibri Light" w:hAnsi="Calibri Light" w:cs="Calibri Light"/>
          <w:color w:val="000000"/>
          <w:sz w:val="16"/>
          <w:szCs w:val="15"/>
        </w:rPr>
      </w:pPr>
      <w:r w:rsidRPr="0011512A">
        <w:rPr>
          <w:rFonts w:ascii="Calibri Light" w:hAnsi="Calibri Light" w:cs="Calibri Light"/>
          <w:color w:val="000000"/>
          <w:sz w:val="16"/>
          <w:szCs w:val="15"/>
        </w:rPr>
        <w:t>k</w:t>
      </w:r>
      <w:r w:rsidR="00D238BC" w:rsidRPr="0011512A">
        <w:rPr>
          <w:rFonts w:ascii="Calibri Light" w:hAnsi="Calibri Light" w:cs="Calibri Light"/>
          <w:color w:val="000000"/>
          <w:sz w:val="16"/>
          <w:szCs w:val="15"/>
        </w:rPr>
        <w:t>terému nebyla v posledních 3 letech pravomocně uložena pokuta za umožnění výkonu nelegální práce podle zvláštního právního předpisu.</w:t>
      </w:r>
    </w:p>
    <w:p w14:paraId="548B1BD9" w14:textId="3D71896D" w:rsidR="00D238BC" w:rsidRPr="0011512A" w:rsidRDefault="00D238BC" w:rsidP="0011512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333"/>
        <w:textAlignment w:val="center"/>
        <w:rPr>
          <w:rFonts w:ascii="Calibri Light" w:hAnsi="Calibri Light" w:cs="Calibri Light"/>
          <w:color w:val="000000"/>
          <w:sz w:val="16"/>
          <w:szCs w:val="15"/>
        </w:rPr>
      </w:pPr>
      <w:r w:rsidRPr="0011512A">
        <w:rPr>
          <w:rFonts w:ascii="Calibri Light" w:hAnsi="Calibri Light" w:cs="Calibri Light"/>
          <w:color w:val="000000"/>
          <w:sz w:val="16"/>
          <w:szCs w:val="15"/>
        </w:rPr>
        <w:t>vůči němuž nebyla v posledních 3 letech zavedena dočasná správa nebo v posledních 3 letech uplatněno opatření k řešení krize podle zákona upravujícího ozdravné postupy a řešení krize na finančním trhu.</w:t>
      </w:r>
    </w:p>
    <w:p w14:paraId="77B83B74" w14:textId="38BEED0C" w:rsidR="00D238BC" w:rsidRPr="0011512A" w:rsidRDefault="0035670C" w:rsidP="0011512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textAlignment w:val="center"/>
        <w:rPr>
          <w:rFonts w:ascii="Calibri Light" w:hAnsi="Calibri Light" w:cs="Calibri Light"/>
          <w:color w:val="000000"/>
          <w:sz w:val="16"/>
          <w:szCs w:val="15"/>
        </w:rPr>
      </w:pPr>
      <w:r w:rsidRPr="0011512A">
        <w:rPr>
          <w:rFonts w:ascii="Calibri Light" w:hAnsi="Calibri Light" w:cs="Calibri Light"/>
          <w:color w:val="000000"/>
          <w:sz w:val="16"/>
          <w:szCs w:val="15"/>
        </w:rPr>
        <w:t>jsem zapsán v obchodním rejstříku nebo jiné evidenci (nevztahuje se na fyzické osoby a jejich společnosti), nebo mám oprávnění k podnikání pro projektovou činnost ve výstavbě (nevztahuje se na osoby vykonávající činnost architekta jako svobodné povolání);</w:t>
      </w:r>
    </w:p>
    <w:p w14:paraId="011880F5" w14:textId="4012C926" w:rsidR="002236C4" w:rsidRDefault="002236C4" w:rsidP="00D238BC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 Light" w:hAnsi="Calibri Light" w:cs="Calibri Light"/>
          <w:color w:val="000000"/>
          <w:sz w:val="16"/>
          <w:szCs w:val="15"/>
        </w:rPr>
      </w:pPr>
    </w:p>
    <w:p w14:paraId="563E54E3" w14:textId="07CA9168" w:rsidR="0035670C" w:rsidRPr="00D238BC" w:rsidRDefault="0035670C" w:rsidP="0035670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Open Sans" w:hAnsi="Open Sans" w:cs="Open Sans"/>
          <w:b/>
          <w:bCs/>
          <w:color w:val="000000"/>
          <w:sz w:val="16"/>
          <w:szCs w:val="16"/>
        </w:rPr>
      </w:pPr>
      <w:r w:rsidRPr="00D238BC">
        <w:rPr>
          <w:rFonts w:ascii="Open Sans" w:hAnsi="Open Sans" w:cs="Open Sans"/>
          <w:b/>
          <w:bCs/>
          <w:color w:val="000000"/>
          <w:sz w:val="16"/>
          <w:szCs w:val="16"/>
        </w:rPr>
        <w:t xml:space="preserve">Dále dokládám splnění </w:t>
      </w:r>
      <w:r w:rsidR="0011512A">
        <w:rPr>
          <w:rFonts w:ascii="Open Sans" w:hAnsi="Open Sans" w:cs="Open Sans"/>
          <w:b/>
          <w:bCs/>
          <w:color w:val="000000"/>
          <w:sz w:val="16"/>
          <w:szCs w:val="16"/>
        </w:rPr>
        <w:t>profesní kvalifikace</w:t>
      </w:r>
      <w:r w:rsidRPr="00D238BC">
        <w:rPr>
          <w:rFonts w:ascii="Open Sans" w:hAnsi="Open Sans" w:cs="Open Sans"/>
          <w:b/>
          <w:bCs/>
          <w:color w:val="000000"/>
          <w:sz w:val="16"/>
          <w:szCs w:val="16"/>
        </w:rPr>
        <w:t xml:space="preserve"> prohlášením, že já:</w:t>
      </w:r>
    </w:p>
    <w:p w14:paraId="304B71BE" w14:textId="77777777" w:rsidR="0035670C" w:rsidRPr="0035670C" w:rsidRDefault="0035670C" w:rsidP="0035670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libri Light" w:hAnsi="Calibri Light" w:cs="Calibri Light"/>
          <w:color w:val="000000"/>
          <w:sz w:val="16"/>
          <w:szCs w:val="15"/>
        </w:rPr>
      </w:pPr>
      <w:r w:rsidRPr="0035670C">
        <w:rPr>
          <w:rFonts w:ascii="Calibri Light" w:hAnsi="Calibri Light" w:cs="Calibri Light"/>
          <w:color w:val="000000"/>
          <w:sz w:val="16"/>
          <w:szCs w:val="15"/>
        </w:rPr>
        <w:t xml:space="preserve">jsem autorizovanou osobou podle zákona č. 360/1992 Sb., o výkonu povolání autorizovaných architektů a o výkonu autorizovaných inženýrů a techniků činných ve výstavbě, ve znění pozdějších předpisů, případně autorizovaným architektem podle práva příslušného státu, jehož jsem občanem nebo v němž mám své sídlo. </w:t>
      </w:r>
    </w:p>
    <w:p w14:paraId="5957415E" w14:textId="0138FBA8" w:rsidR="0035670C" w:rsidRPr="0035670C" w:rsidRDefault="0035670C" w:rsidP="0035670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libri Light" w:hAnsi="Calibri Light" w:cs="Calibri Light"/>
          <w:color w:val="000000"/>
          <w:sz w:val="16"/>
          <w:szCs w:val="15"/>
        </w:rPr>
      </w:pPr>
      <w:r w:rsidRPr="0035670C">
        <w:rPr>
          <w:rFonts w:ascii="Calibri Light" w:hAnsi="Calibri Light" w:cs="Calibri Light"/>
          <w:color w:val="000000"/>
          <w:sz w:val="16"/>
          <w:szCs w:val="15"/>
        </w:rPr>
        <w:t>Číslo autorizace…………………</w:t>
      </w:r>
    </w:p>
    <w:p w14:paraId="03738799" w14:textId="77777777" w:rsidR="0035670C" w:rsidRPr="0035670C" w:rsidRDefault="0035670C" w:rsidP="0035670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libri Light" w:hAnsi="Calibri Light" w:cs="Calibri Light"/>
          <w:color w:val="000000"/>
          <w:sz w:val="16"/>
          <w:szCs w:val="15"/>
        </w:rPr>
      </w:pPr>
    </w:p>
    <w:p w14:paraId="0225A0E6" w14:textId="5A74AA40" w:rsidR="0035670C" w:rsidRPr="0035670C" w:rsidRDefault="0035670C" w:rsidP="0035670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libri Light" w:hAnsi="Calibri Light" w:cs="Calibri Light"/>
          <w:color w:val="000000"/>
          <w:sz w:val="16"/>
          <w:szCs w:val="15"/>
        </w:rPr>
      </w:pPr>
      <w:r w:rsidRPr="0035670C">
        <w:rPr>
          <w:rFonts w:ascii="Calibri Light" w:hAnsi="Calibri Light" w:cs="Calibri Light"/>
          <w:color w:val="000000"/>
          <w:sz w:val="16"/>
          <w:szCs w:val="15"/>
        </w:rPr>
        <w:t xml:space="preserve">Případně dokládám splnění podmínky </w:t>
      </w:r>
      <w:r w:rsidR="0011512A">
        <w:rPr>
          <w:rFonts w:ascii="Calibri Light" w:hAnsi="Calibri Light" w:cs="Calibri Light"/>
          <w:color w:val="000000"/>
          <w:sz w:val="16"/>
          <w:szCs w:val="15"/>
        </w:rPr>
        <w:t xml:space="preserve">profesní kvalifikace </w:t>
      </w:r>
      <w:r w:rsidRPr="0035670C">
        <w:rPr>
          <w:rFonts w:ascii="Calibri Light" w:hAnsi="Calibri Light" w:cs="Calibri Light"/>
          <w:color w:val="000000"/>
          <w:sz w:val="16"/>
          <w:szCs w:val="15"/>
        </w:rPr>
        <w:t>prostřednictvím jiné osoby, ………………............................................</w:t>
      </w:r>
      <w:r w:rsidR="0011512A">
        <w:rPr>
          <w:rFonts w:ascii="Calibri Light" w:hAnsi="Calibri Light" w:cs="Calibri Light"/>
          <w:color w:val="000000"/>
          <w:sz w:val="16"/>
          <w:szCs w:val="15"/>
        </w:rPr>
        <w:t xml:space="preserve"> (</w:t>
      </w:r>
      <w:r w:rsidR="0011512A" w:rsidRPr="0035670C">
        <w:rPr>
          <w:rFonts w:ascii="Calibri Light" w:hAnsi="Calibri Light" w:cs="Calibri Light"/>
          <w:color w:val="000000"/>
          <w:sz w:val="16"/>
          <w:szCs w:val="15"/>
        </w:rPr>
        <w:t>Číslo autorizace…………………</w:t>
      </w:r>
      <w:r w:rsidR="0011512A">
        <w:rPr>
          <w:rFonts w:ascii="Calibri Light" w:hAnsi="Calibri Light" w:cs="Calibri Light"/>
          <w:color w:val="000000"/>
          <w:sz w:val="16"/>
          <w:szCs w:val="15"/>
        </w:rPr>
        <w:t>)</w:t>
      </w:r>
      <w:r w:rsidRPr="0035670C">
        <w:rPr>
          <w:rFonts w:ascii="Calibri Light" w:hAnsi="Calibri Light" w:cs="Calibri Light"/>
          <w:color w:val="000000"/>
          <w:sz w:val="16"/>
          <w:szCs w:val="15"/>
        </w:rPr>
        <w:t>, která je jedním z autorů a o které prohlašuji, že výše uvedené podmínky splňuje.</w:t>
      </w:r>
    </w:p>
    <w:p w14:paraId="2417E516" w14:textId="77777777" w:rsidR="002236C4" w:rsidRPr="00620CF8" w:rsidRDefault="002236C4" w:rsidP="00D238BC">
      <w:pPr>
        <w:autoSpaceDE w:val="0"/>
        <w:autoSpaceDN w:val="0"/>
        <w:adjustRightInd w:val="0"/>
        <w:spacing w:after="0" w:line="240" w:lineRule="auto"/>
        <w:textAlignment w:val="center"/>
        <w:rPr>
          <w:rFonts w:ascii="Calibri Light" w:hAnsi="Calibri Light" w:cs="Calibri Light"/>
          <w:color w:val="000000"/>
          <w:sz w:val="16"/>
          <w:szCs w:val="15"/>
        </w:rPr>
      </w:pPr>
    </w:p>
    <w:p w14:paraId="55789597" w14:textId="39EC2CCA" w:rsidR="00D238BC" w:rsidRPr="0011512A" w:rsidRDefault="00D238BC" w:rsidP="00D238BC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Calibri Light" w:hAnsi="Calibri Light" w:cs="Calibri Light"/>
          <w:color w:val="000000"/>
          <w:sz w:val="16"/>
          <w:szCs w:val="16"/>
        </w:rPr>
      </w:pPr>
      <w:r w:rsidRPr="0011512A">
        <w:rPr>
          <w:rFonts w:ascii="Calibri Light" w:hAnsi="Calibri Light" w:cs="Calibri Light"/>
          <w:color w:val="000000"/>
          <w:sz w:val="16"/>
          <w:szCs w:val="16"/>
        </w:rPr>
        <w:t>……………….…………………………………………………….</w:t>
      </w:r>
    </w:p>
    <w:p w14:paraId="6C30937A" w14:textId="0AB471D9" w:rsidR="00FA5CA9" w:rsidRPr="00FA5CA9" w:rsidRDefault="00FA5CA9" w:rsidP="0046399E">
      <w:pPr>
        <w:spacing w:after="0" w:line="240" w:lineRule="auto"/>
        <w:jc w:val="right"/>
        <w:rPr>
          <w:rFonts w:ascii="Calibri Light" w:hAnsi="Calibri Light" w:cs="Calibri Light"/>
          <w:color w:val="000000"/>
          <w:sz w:val="16"/>
          <w:szCs w:val="16"/>
        </w:rPr>
      </w:pPr>
      <w:r>
        <w:rPr>
          <w:rFonts w:ascii="Calibri Light" w:hAnsi="Calibri Light" w:cs="Calibri Light"/>
          <w:color w:val="000000"/>
          <w:sz w:val="16"/>
          <w:szCs w:val="16"/>
        </w:rPr>
        <w:t>Datum a p</w:t>
      </w:r>
      <w:r w:rsidR="00D238BC" w:rsidRPr="0011512A">
        <w:rPr>
          <w:rFonts w:ascii="Calibri Light" w:hAnsi="Calibri Light" w:cs="Calibri Light"/>
          <w:color w:val="000000"/>
          <w:sz w:val="16"/>
          <w:szCs w:val="16"/>
        </w:rPr>
        <w:t>odpis</w:t>
      </w:r>
    </w:p>
    <w:sectPr w:rsidR="00FA5CA9" w:rsidRPr="00FA5CA9" w:rsidSect="001B453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99" w:right="849" w:bottom="709" w:left="720" w:header="284" w:footer="40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2BD91" w14:textId="77777777" w:rsidR="00924203" w:rsidRDefault="00924203" w:rsidP="00A9456E">
      <w:pPr>
        <w:spacing w:after="0" w:line="240" w:lineRule="auto"/>
      </w:pPr>
      <w:r>
        <w:separator/>
      </w:r>
    </w:p>
  </w:endnote>
  <w:endnote w:type="continuationSeparator" w:id="0">
    <w:p w14:paraId="42DC6EA7" w14:textId="77777777" w:rsidR="00924203" w:rsidRDefault="00924203" w:rsidP="00A9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on">
    <w:altName w:val="Times New Roman"/>
    <w:panose1 w:val="00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F646" w14:textId="77777777" w:rsidR="00CC1B23" w:rsidRDefault="00EE7ACF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073332C" wp14:editId="1E7EF049">
          <wp:simplePos x="0" y="0"/>
          <wp:positionH relativeFrom="page">
            <wp:align>center</wp:align>
          </wp:positionH>
          <wp:positionV relativeFrom="paragraph">
            <wp:posOffset>-47625</wp:posOffset>
          </wp:positionV>
          <wp:extent cx="1154430" cy="136525"/>
          <wp:effectExtent l="0" t="0" r="7620" b="0"/>
          <wp:wrapNone/>
          <wp:docPr id="5" name="Obrázek 5" descr="CCEA MOB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CEA MOB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006" b="44148"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1D931" w14:textId="77777777" w:rsidR="00924203" w:rsidRDefault="00924203" w:rsidP="00A9456E">
      <w:pPr>
        <w:spacing w:after="0" w:line="240" w:lineRule="auto"/>
      </w:pPr>
      <w:r>
        <w:separator/>
      </w:r>
    </w:p>
  </w:footnote>
  <w:footnote w:type="continuationSeparator" w:id="0">
    <w:p w14:paraId="7B0A906D" w14:textId="77777777" w:rsidR="00924203" w:rsidRDefault="00924203" w:rsidP="00A9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8DBCC" w14:textId="77777777" w:rsidR="00A9456E" w:rsidRDefault="0046399E">
    <w:pPr>
      <w:pStyle w:val="Zhlav"/>
    </w:pPr>
    <w:r>
      <w:rPr>
        <w:noProof/>
        <w:lang w:eastAsia="cs-CZ"/>
      </w:rPr>
      <w:pict w14:anchorId="05F451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52735" o:spid="_x0000_s2050" type="#_x0000_t75" alt="CESTNA PROHLASENI POZADI_Page_1" style="position:absolute;margin-left:0;margin-top:0;width:595.3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STNA PROHLASENI POZADI_Pag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7110D" w14:textId="5F5023D7" w:rsidR="0035269D" w:rsidRPr="0068070C" w:rsidRDefault="0035269D" w:rsidP="0035269D">
    <w:pPr>
      <w:pStyle w:val="Zhlav"/>
      <w:jc w:val="right"/>
      <w:rPr>
        <w:rFonts w:cstheme="minorHAnsi"/>
        <w:b/>
        <w:sz w:val="52"/>
        <w:szCs w:val="52"/>
      </w:rPr>
    </w:pPr>
    <w:r w:rsidRPr="0068070C">
      <w:rPr>
        <w:rFonts w:cstheme="minorHAnsi"/>
        <w:b/>
        <w:sz w:val="52"/>
        <w:szCs w:val="52"/>
      </w:rPr>
      <w:t>[</w:t>
    </w:r>
    <w:r w:rsidR="000A63EA">
      <w:rPr>
        <w:rFonts w:cstheme="minorHAnsi"/>
        <w:b/>
        <w:sz w:val="52"/>
        <w:szCs w:val="52"/>
      </w:rPr>
      <w:t>MAR</w:t>
    </w:r>
    <w:r w:rsidRPr="0068070C">
      <w:rPr>
        <w:rFonts w:cstheme="minorHAnsi"/>
        <w:b/>
        <w:sz w:val="52"/>
        <w:szCs w:val="52"/>
      </w:rPr>
      <w:t>]</w:t>
    </w:r>
  </w:p>
  <w:p w14:paraId="3BD60F4B" w14:textId="77777777" w:rsidR="00BF7B55" w:rsidRPr="00A864D1" w:rsidRDefault="00CC1B23" w:rsidP="003B78FE">
    <w:pPr>
      <w:pStyle w:val="Zhlav"/>
      <w:tabs>
        <w:tab w:val="clear" w:pos="4536"/>
        <w:tab w:val="clear" w:pos="9072"/>
        <w:tab w:val="right" w:pos="10337"/>
      </w:tabs>
      <w:rPr>
        <w:rFonts w:cstheme="minorHAnsi"/>
        <w:b/>
        <w:sz w:val="36"/>
      </w:rPr>
    </w:pPr>
    <w:r w:rsidRPr="00A864D1">
      <w:rPr>
        <w:rFonts w:cstheme="minorHAnsi"/>
        <w:b/>
        <w:sz w:val="36"/>
      </w:rPr>
      <w:t>PP</w:t>
    </w:r>
    <w:r w:rsidR="00BF7B55" w:rsidRPr="00A864D1">
      <w:rPr>
        <w:rFonts w:cstheme="minorHAnsi"/>
        <w:b/>
        <w:sz w:val="36"/>
      </w:rPr>
      <w:t>.0</w:t>
    </w:r>
    <w:r w:rsidR="00442574">
      <w:rPr>
        <w:rFonts w:cstheme="minorHAnsi"/>
        <w:b/>
        <w:sz w:val="36"/>
      </w:rPr>
      <w:t>2</w:t>
    </w:r>
    <w:r w:rsidR="003B78FE">
      <w:rPr>
        <w:rFonts w:cstheme="minorHAnsi"/>
        <w:b/>
        <w:sz w:val="36"/>
      </w:rPr>
      <w:tab/>
    </w:r>
  </w:p>
  <w:p w14:paraId="1E15757B" w14:textId="1F08E5D3" w:rsidR="00A9456E" w:rsidRDefault="00442574" w:rsidP="00442574">
    <w:pPr>
      <w:pStyle w:val="Zhlav"/>
      <w:rPr>
        <w:rFonts w:cstheme="minorHAnsi"/>
        <w:sz w:val="28"/>
      </w:rPr>
    </w:pPr>
    <w:r w:rsidRPr="00442574">
      <w:rPr>
        <w:rFonts w:cstheme="minorHAnsi"/>
        <w:sz w:val="28"/>
      </w:rPr>
      <w:t>ČESTNÉ PROHLÁŠENÍ</w:t>
    </w:r>
    <w:r w:rsidR="00D238BC">
      <w:rPr>
        <w:rFonts w:cstheme="minorHAnsi"/>
        <w:sz w:val="28"/>
      </w:rPr>
      <w:t xml:space="preserve"> </w:t>
    </w:r>
    <w:r w:rsidRPr="00442574">
      <w:rPr>
        <w:rFonts w:cstheme="minorHAnsi"/>
        <w:sz w:val="28"/>
      </w:rPr>
      <w:t>O splnění podmínek účasti</w:t>
    </w:r>
    <w:r w:rsidR="003C3AEB">
      <w:rPr>
        <w:rFonts w:cstheme="minorHAnsi"/>
        <w:sz w:val="28"/>
      </w:rPr>
      <w:t xml:space="preserve"> </w:t>
    </w:r>
    <w:r w:rsidR="00271908">
      <w:rPr>
        <w:rFonts w:cstheme="minorHAnsi"/>
        <w:sz w:val="28"/>
      </w:rPr>
      <w:t xml:space="preserve"> </w:t>
    </w:r>
  </w:p>
  <w:p w14:paraId="3848C33B" w14:textId="77777777" w:rsidR="00D238BC" w:rsidRPr="00A864D1" w:rsidRDefault="00D238BC" w:rsidP="00442574">
    <w:pPr>
      <w:pStyle w:val="Zhlav"/>
      <w:rPr>
        <w:rFonts w:cstheme="minorHAnsi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141A" w14:textId="77777777" w:rsidR="00A9456E" w:rsidRDefault="0046399E">
    <w:pPr>
      <w:pStyle w:val="Zhlav"/>
    </w:pPr>
    <w:r>
      <w:rPr>
        <w:noProof/>
        <w:lang w:eastAsia="cs-CZ"/>
      </w:rPr>
      <w:pict w14:anchorId="06D4D7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52734" o:spid="_x0000_s2049" type="#_x0000_t75" alt="CESTNA PROHLASENI POZADI_Page_1" style="position:absolute;margin-left:0;margin-top:0;width:595.3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STNA PROHLASENI POZADI_Page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52DE"/>
    <w:multiLevelType w:val="hybridMultilevel"/>
    <w:tmpl w:val="F9CCC420"/>
    <w:lvl w:ilvl="0" w:tplc="C2ACC804">
      <w:start w:val="1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E6C4E"/>
    <w:multiLevelType w:val="hybridMultilevel"/>
    <w:tmpl w:val="7A0C92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E0BB5"/>
    <w:multiLevelType w:val="hybridMultilevel"/>
    <w:tmpl w:val="4448E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C752B"/>
    <w:multiLevelType w:val="multilevel"/>
    <w:tmpl w:val="C9F8CD9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7111B5B"/>
    <w:multiLevelType w:val="hybridMultilevel"/>
    <w:tmpl w:val="1F30E4F4"/>
    <w:lvl w:ilvl="0" w:tplc="0405000F">
      <w:start w:val="1"/>
      <w:numFmt w:val="decimal"/>
      <w:lvlText w:val="%1."/>
      <w:lvlJc w:val="left"/>
      <w:pPr>
        <w:ind w:left="758" w:hanging="360"/>
      </w:pPr>
    </w:lvl>
    <w:lvl w:ilvl="1" w:tplc="04050019">
      <w:start w:val="1"/>
      <w:numFmt w:val="lowerLetter"/>
      <w:lvlText w:val="%2."/>
      <w:lvlJc w:val="left"/>
      <w:pPr>
        <w:ind w:left="1478" w:hanging="360"/>
      </w:pPr>
    </w:lvl>
    <w:lvl w:ilvl="2" w:tplc="0405001B">
      <w:start w:val="1"/>
      <w:numFmt w:val="lowerRoman"/>
      <w:lvlText w:val="%3."/>
      <w:lvlJc w:val="right"/>
      <w:pPr>
        <w:ind w:left="2198" w:hanging="180"/>
      </w:pPr>
    </w:lvl>
    <w:lvl w:ilvl="3" w:tplc="0405000F" w:tentative="1">
      <w:start w:val="1"/>
      <w:numFmt w:val="decimal"/>
      <w:lvlText w:val="%4."/>
      <w:lvlJc w:val="left"/>
      <w:pPr>
        <w:ind w:left="2918" w:hanging="360"/>
      </w:pPr>
    </w:lvl>
    <w:lvl w:ilvl="4" w:tplc="04050019" w:tentative="1">
      <w:start w:val="1"/>
      <w:numFmt w:val="lowerLetter"/>
      <w:lvlText w:val="%5."/>
      <w:lvlJc w:val="left"/>
      <w:pPr>
        <w:ind w:left="3638" w:hanging="360"/>
      </w:pPr>
    </w:lvl>
    <w:lvl w:ilvl="5" w:tplc="0405001B" w:tentative="1">
      <w:start w:val="1"/>
      <w:numFmt w:val="lowerRoman"/>
      <w:lvlText w:val="%6."/>
      <w:lvlJc w:val="right"/>
      <w:pPr>
        <w:ind w:left="4358" w:hanging="180"/>
      </w:pPr>
    </w:lvl>
    <w:lvl w:ilvl="6" w:tplc="0405000F" w:tentative="1">
      <w:start w:val="1"/>
      <w:numFmt w:val="decimal"/>
      <w:lvlText w:val="%7."/>
      <w:lvlJc w:val="left"/>
      <w:pPr>
        <w:ind w:left="5078" w:hanging="360"/>
      </w:pPr>
    </w:lvl>
    <w:lvl w:ilvl="7" w:tplc="04050019" w:tentative="1">
      <w:start w:val="1"/>
      <w:numFmt w:val="lowerLetter"/>
      <w:lvlText w:val="%8."/>
      <w:lvlJc w:val="left"/>
      <w:pPr>
        <w:ind w:left="5798" w:hanging="360"/>
      </w:pPr>
    </w:lvl>
    <w:lvl w:ilvl="8" w:tplc="040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B0"/>
    <w:rsid w:val="000A63EA"/>
    <w:rsid w:val="000A7CE1"/>
    <w:rsid w:val="000E6770"/>
    <w:rsid w:val="0011512A"/>
    <w:rsid w:val="001A66F4"/>
    <w:rsid w:val="001B4539"/>
    <w:rsid w:val="00214FA5"/>
    <w:rsid w:val="002236C4"/>
    <w:rsid w:val="00225411"/>
    <w:rsid w:val="00271908"/>
    <w:rsid w:val="002835F9"/>
    <w:rsid w:val="003103EF"/>
    <w:rsid w:val="003112B0"/>
    <w:rsid w:val="0035269D"/>
    <w:rsid w:val="0035670C"/>
    <w:rsid w:val="003A40E7"/>
    <w:rsid w:val="003B3A3C"/>
    <w:rsid w:val="003B78FE"/>
    <w:rsid w:val="003C3AEB"/>
    <w:rsid w:val="003C6498"/>
    <w:rsid w:val="003C6561"/>
    <w:rsid w:val="003E7138"/>
    <w:rsid w:val="00410DD8"/>
    <w:rsid w:val="00442574"/>
    <w:rsid w:val="0046399E"/>
    <w:rsid w:val="004D7582"/>
    <w:rsid w:val="005B644A"/>
    <w:rsid w:val="005C1426"/>
    <w:rsid w:val="00605ADF"/>
    <w:rsid w:val="00620CF8"/>
    <w:rsid w:val="00672E07"/>
    <w:rsid w:val="006F3CC7"/>
    <w:rsid w:val="00760826"/>
    <w:rsid w:val="007732C7"/>
    <w:rsid w:val="007B7F1B"/>
    <w:rsid w:val="007F2BBF"/>
    <w:rsid w:val="00804460"/>
    <w:rsid w:val="0088601A"/>
    <w:rsid w:val="008A3695"/>
    <w:rsid w:val="00924203"/>
    <w:rsid w:val="00996434"/>
    <w:rsid w:val="009F4E61"/>
    <w:rsid w:val="00A077F5"/>
    <w:rsid w:val="00A23249"/>
    <w:rsid w:val="00A40B40"/>
    <w:rsid w:val="00A864D1"/>
    <w:rsid w:val="00A9456E"/>
    <w:rsid w:val="00B61B7D"/>
    <w:rsid w:val="00B6585A"/>
    <w:rsid w:val="00BF7B55"/>
    <w:rsid w:val="00C017E9"/>
    <w:rsid w:val="00C14B30"/>
    <w:rsid w:val="00C6687F"/>
    <w:rsid w:val="00C76E81"/>
    <w:rsid w:val="00CC1B23"/>
    <w:rsid w:val="00D135EF"/>
    <w:rsid w:val="00D173C8"/>
    <w:rsid w:val="00D238BC"/>
    <w:rsid w:val="00EA1546"/>
    <w:rsid w:val="00ED58AF"/>
    <w:rsid w:val="00EE7ACF"/>
    <w:rsid w:val="00EF28D3"/>
    <w:rsid w:val="00F265A3"/>
    <w:rsid w:val="00FA5CA9"/>
    <w:rsid w:val="00FB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5A6FE4"/>
  <w15:docId w15:val="{6DA8F120-EDA2-499D-A41E-37ED3BAE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odstavcovhostylu">
    <w:name w:val="[Bez odstavcového stylu]"/>
    <w:rsid w:val="003112B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Zkladnodstavec">
    <w:name w:val="[Základní odstavec]"/>
    <w:basedOn w:val="Bezodstavcovhostylu"/>
    <w:uiPriority w:val="99"/>
    <w:rsid w:val="003112B0"/>
    <w:rPr>
      <w:rFonts w:ascii="Union" w:hAnsi="Union" w:cs="Union"/>
    </w:rPr>
  </w:style>
  <w:style w:type="character" w:customStyle="1" w:styleId="TEXT">
    <w:name w:val="TEXT"/>
    <w:uiPriority w:val="99"/>
    <w:rsid w:val="003112B0"/>
    <w:rPr>
      <w:rFonts w:ascii="Union" w:hAnsi="Union" w:cs="Union"/>
      <w:color w:val="000000"/>
      <w:sz w:val="18"/>
      <w:szCs w:val="18"/>
      <w:u w:val="none"/>
      <w:lang w:val="cs-CZ"/>
    </w:rPr>
  </w:style>
  <w:style w:type="paragraph" w:styleId="Zhlav">
    <w:name w:val="header"/>
    <w:basedOn w:val="Normln"/>
    <w:link w:val="ZhlavChar"/>
    <w:uiPriority w:val="99"/>
    <w:unhideWhenUsed/>
    <w:rsid w:val="00A9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56E"/>
  </w:style>
  <w:style w:type="paragraph" w:styleId="Zpat">
    <w:name w:val="footer"/>
    <w:basedOn w:val="Normln"/>
    <w:link w:val="ZpatChar"/>
    <w:uiPriority w:val="99"/>
    <w:unhideWhenUsed/>
    <w:rsid w:val="00A9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56E"/>
  </w:style>
  <w:style w:type="paragraph" w:styleId="Bezmezer">
    <w:name w:val="No Spacing"/>
    <w:uiPriority w:val="1"/>
    <w:qFormat/>
    <w:rsid w:val="00A40B40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25411"/>
    <w:rPr>
      <w:rFonts w:ascii="Arial" w:hAnsi="Arial" w:cs="Arial"/>
      <w:color w:val="4B4B4D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225411"/>
    <w:pPr>
      <w:spacing w:after="120"/>
      <w:ind w:left="720" w:hanging="567"/>
      <w:contextualSpacing/>
      <w:jc w:val="both"/>
    </w:pPr>
    <w:rPr>
      <w:rFonts w:ascii="Arial" w:hAnsi="Arial" w:cs="Arial"/>
      <w:color w:val="4B4B4D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3EF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Standardnpsmoodstavce"/>
    <w:rsid w:val="00FA5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YI CCEA MOBA</cp:lastModifiedBy>
  <cp:revision>2</cp:revision>
  <cp:lastPrinted>2019-03-10T18:03:00Z</cp:lastPrinted>
  <dcterms:created xsi:type="dcterms:W3CDTF">2021-07-12T05:51:00Z</dcterms:created>
  <dcterms:modified xsi:type="dcterms:W3CDTF">2021-07-12T05:51:00Z</dcterms:modified>
</cp:coreProperties>
</file>