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4536C" w14:textId="354BBEAA" w:rsidR="00F10223" w:rsidRPr="004403AA" w:rsidRDefault="004403AA" w:rsidP="004F4210">
      <w:pPr>
        <w:pStyle w:val="2nesltext"/>
        <w:contextualSpacing/>
        <w:jc w:val="center"/>
        <w:rPr>
          <w:b/>
          <w:color w:val="004650"/>
          <w:sz w:val="28"/>
        </w:rPr>
      </w:pPr>
      <w:r w:rsidRPr="00CD6D87">
        <w:rPr>
          <w:b/>
          <w:color w:val="004650"/>
          <w:sz w:val="28"/>
        </w:rPr>
        <w:t xml:space="preserve">PŘÍLOHA Č. </w:t>
      </w:r>
      <w:r w:rsidR="00CD6D87" w:rsidRPr="00CD6D87">
        <w:rPr>
          <w:b/>
          <w:color w:val="004650"/>
          <w:sz w:val="28"/>
        </w:rPr>
        <w:t>4</w:t>
      </w:r>
      <w:r w:rsidRPr="00CD6D87">
        <w:rPr>
          <w:b/>
          <w:color w:val="004650"/>
          <w:sz w:val="28"/>
        </w:rPr>
        <w:t xml:space="preserve"> DOKUMENTACE</w:t>
      </w:r>
      <w:r w:rsidRPr="004403AA">
        <w:rPr>
          <w:b/>
          <w:color w:val="004650"/>
          <w:sz w:val="28"/>
        </w:rPr>
        <w:t xml:space="preserve"> ZADÁVACÍHO ŘÍZENÍ</w:t>
      </w:r>
    </w:p>
    <w:p w14:paraId="09D4536D" w14:textId="30A5E5C2" w:rsidR="004F4210" w:rsidRPr="004403AA" w:rsidRDefault="004F4210" w:rsidP="004F4210">
      <w:pPr>
        <w:pStyle w:val="2nesltext"/>
        <w:contextualSpacing/>
        <w:jc w:val="center"/>
        <w:rPr>
          <w:b/>
          <w:color w:val="004650"/>
          <w:sz w:val="28"/>
        </w:rPr>
      </w:pPr>
    </w:p>
    <w:p w14:paraId="09D4536E" w14:textId="755C308F" w:rsidR="004F4210" w:rsidRPr="004403AA" w:rsidRDefault="004403AA" w:rsidP="004F4210">
      <w:pPr>
        <w:pStyle w:val="2nesltext"/>
        <w:spacing w:after="600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PŘEDLOHA SEZNAMU PODDODAVATELŮ</w:t>
      </w:r>
    </w:p>
    <w:p w14:paraId="09D4536F" w14:textId="2911FA21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324FBC">
        <w:rPr>
          <w:b/>
          <w:color w:val="004650"/>
          <w:sz w:val="28"/>
        </w:rPr>
        <w:t xml:space="preserve"> </w:t>
      </w:r>
    </w:p>
    <w:p w14:paraId="11259C55" w14:textId="77777777" w:rsidR="00804548" w:rsidRDefault="00804548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09D45370" w14:textId="5DA15423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804548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</w:t>
      </w:r>
      <w:r w:rsidR="00E76C8E" w:rsidRPr="00804548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účastníka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48E99B53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6F4EB9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Rehabilitace Parku Generála </w:t>
      </w:r>
      <w:proofErr w:type="spellStart"/>
      <w:r w:rsidR="006F4EB9">
        <w:rPr>
          <w:rFonts w:asciiTheme="minorHAnsi" w:hAnsiTheme="minorHAnsi"/>
          <w:b/>
          <w:color w:val="004650"/>
          <w:sz w:val="22"/>
          <w:szCs w:val="22"/>
          <w:lang w:bidi="en-US"/>
        </w:rPr>
        <w:t>Lázaro</w:t>
      </w:r>
      <w:proofErr w:type="spellEnd"/>
      <w:r w:rsidR="006F4EB9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 </w:t>
      </w:r>
      <w:proofErr w:type="spellStart"/>
      <w:r w:rsidR="006F4EB9">
        <w:rPr>
          <w:rFonts w:asciiTheme="minorHAnsi" w:hAnsiTheme="minorHAnsi"/>
          <w:b/>
          <w:color w:val="004650"/>
          <w:sz w:val="22"/>
          <w:szCs w:val="22"/>
          <w:lang w:bidi="en-US"/>
        </w:rPr>
        <w:t>Cárdenase</w:t>
      </w:r>
      <w:proofErr w:type="spellEnd"/>
      <w:r w:rsidR="006F4EB9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 </w:t>
      </w:r>
      <w:proofErr w:type="spellStart"/>
      <w:r w:rsidR="006F4EB9">
        <w:rPr>
          <w:rFonts w:asciiTheme="minorHAnsi" w:hAnsiTheme="minorHAnsi"/>
          <w:b/>
          <w:color w:val="004650"/>
          <w:sz w:val="22"/>
          <w:szCs w:val="22"/>
          <w:lang w:bidi="en-US"/>
        </w:rPr>
        <w:t>del</w:t>
      </w:r>
      <w:proofErr w:type="spellEnd"/>
      <w:r w:rsidR="006F4EB9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 Rio, Praha 6 - Bubeneč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 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791835">
        <w:rPr>
          <w:rFonts w:asciiTheme="minorHAnsi" w:hAnsiTheme="minorHAnsi"/>
          <w:sz w:val="22"/>
          <w:szCs w:val="22"/>
        </w:rPr>
        <w:t xml:space="preserve"> </w:t>
      </w:r>
      <w:r w:rsidR="00395A27">
        <w:rPr>
          <w:rFonts w:asciiTheme="minorHAnsi" w:hAnsiTheme="minorHAnsi"/>
          <w:sz w:val="22"/>
          <w:szCs w:val="22"/>
        </w:rPr>
        <w:t xml:space="preserve"> </w:t>
      </w:r>
      <w:r w:rsidR="002127DC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07551E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Pokyn pro účastníka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89" w14:textId="77777777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7F6F28FB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0649C3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Rehabilitace Parku Generála </w:t>
      </w:r>
      <w:proofErr w:type="spellStart"/>
      <w:r w:rsidR="000649C3">
        <w:rPr>
          <w:rFonts w:asciiTheme="minorHAnsi" w:hAnsiTheme="minorHAnsi"/>
          <w:b/>
          <w:color w:val="004650"/>
          <w:sz w:val="22"/>
          <w:szCs w:val="22"/>
          <w:lang w:bidi="en-US"/>
        </w:rPr>
        <w:t>Lázaro</w:t>
      </w:r>
      <w:proofErr w:type="spellEnd"/>
      <w:r w:rsidR="000649C3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 </w:t>
      </w:r>
      <w:proofErr w:type="spellStart"/>
      <w:r w:rsidR="000649C3">
        <w:rPr>
          <w:rFonts w:asciiTheme="minorHAnsi" w:hAnsiTheme="minorHAnsi"/>
          <w:b/>
          <w:color w:val="004650"/>
          <w:sz w:val="22"/>
          <w:szCs w:val="22"/>
          <w:lang w:bidi="en-US"/>
        </w:rPr>
        <w:t>Cárdenase</w:t>
      </w:r>
      <w:proofErr w:type="spellEnd"/>
      <w:r w:rsidR="000649C3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 </w:t>
      </w:r>
      <w:proofErr w:type="spellStart"/>
      <w:r w:rsidR="000649C3">
        <w:rPr>
          <w:rFonts w:asciiTheme="minorHAnsi" w:hAnsiTheme="minorHAnsi"/>
          <w:b/>
          <w:color w:val="004650"/>
          <w:sz w:val="22"/>
          <w:szCs w:val="22"/>
          <w:lang w:bidi="en-US"/>
        </w:rPr>
        <w:t>del</w:t>
      </w:r>
      <w:proofErr w:type="spellEnd"/>
      <w:r w:rsidR="000649C3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 Rio, Praha 6 - Bubeneč</w:t>
      </w:r>
      <w:r w:rsidRPr="00293465">
        <w:rPr>
          <w:rFonts w:asciiTheme="minorHAnsi" w:hAnsiTheme="minorHAnsi"/>
          <w:sz w:val="22"/>
          <w:szCs w:val="22"/>
        </w:rPr>
        <w:t xml:space="preserve">, tímto v souladu </w:t>
      </w:r>
      <w:r w:rsidRPr="00293465">
        <w:rPr>
          <w:rFonts w:asciiTheme="minorHAnsi" w:hAnsiTheme="minorHAnsi"/>
          <w:sz w:val="22"/>
          <w:szCs w:val="22"/>
        </w:rPr>
        <w:lastRenderedPageBreak/>
        <w:t xml:space="preserve">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 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9D45390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45393" w14:textId="77777777" w:rsidR="008368EC" w:rsidRDefault="008368EC">
      <w:r>
        <w:separator/>
      </w:r>
    </w:p>
  </w:endnote>
  <w:endnote w:type="continuationSeparator" w:id="0">
    <w:p w14:paraId="09D45394" w14:textId="77777777" w:rsidR="008368EC" w:rsidRDefault="0083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9" w14:textId="24C28B3E" w:rsidR="00D40674" w:rsidRPr="0007551E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07551E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6375E" w:rsidRPr="0007551E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6375E" w:rsidRPr="0007551E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6375E" w:rsidRPr="0007551E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6375E" w:rsidRPr="0007551E">
          <w:rPr>
            <w:rFonts w:asciiTheme="minorHAnsi" w:hAnsiTheme="minorHAnsi" w:cstheme="minorHAnsi"/>
            <w:sz w:val="22"/>
            <w:szCs w:val="22"/>
          </w:rPr>
          <w:t>1</w:t>
        </w:r>
        <w:r w:rsidR="00A6375E" w:rsidRPr="0007551E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45391" w14:textId="77777777" w:rsidR="008368EC" w:rsidRDefault="008368EC">
      <w:r>
        <w:separator/>
      </w:r>
    </w:p>
  </w:footnote>
  <w:footnote w:type="continuationSeparator" w:id="0">
    <w:p w14:paraId="09D45392" w14:textId="77777777" w:rsidR="008368EC" w:rsidRDefault="008368EC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751081056">
    <w:abstractNumId w:val="30"/>
  </w:num>
  <w:num w:numId="2" w16cid:durableId="233778652">
    <w:abstractNumId w:val="9"/>
  </w:num>
  <w:num w:numId="3" w16cid:durableId="1150906844">
    <w:abstractNumId w:val="26"/>
  </w:num>
  <w:num w:numId="4" w16cid:durableId="1595550482">
    <w:abstractNumId w:val="6"/>
  </w:num>
  <w:num w:numId="5" w16cid:durableId="6295830">
    <w:abstractNumId w:val="8"/>
  </w:num>
  <w:num w:numId="6" w16cid:durableId="1839071921">
    <w:abstractNumId w:val="3"/>
  </w:num>
  <w:num w:numId="7" w16cid:durableId="844711382">
    <w:abstractNumId w:val="34"/>
  </w:num>
  <w:num w:numId="8" w16cid:durableId="821435563">
    <w:abstractNumId w:val="12"/>
  </w:num>
  <w:num w:numId="9" w16cid:durableId="122426457">
    <w:abstractNumId w:val="14"/>
  </w:num>
  <w:num w:numId="10" w16cid:durableId="1784958557">
    <w:abstractNumId w:val="32"/>
  </w:num>
  <w:num w:numId="11" w16cid:durableId="1898321743">
    <w:abstractNumId w:val="10"/>
  </w:num>
  <w:num w:numId="12" w16cid:durableId="1535343921">
    <w:abstractNumId w:val="21"/>
  </w:num>
  <w:num w:numId="13" w16cid:durableId="685057994">
    <w:abstractNumId w:val="27"/>
  </w:num>
  <w:num w:numId="14" w16cid:durableId="2057075150">
    <w:abstractNumId w:val="31"/>
  </w:num>
  <w:num w:numId="15" w16cid:durableId="917325075">
    <w:abstractNumId w:val="4"/>
  </w:num>
  <w:num w:numId="16" w16cid:durableId="492139220">
    <w:abstractNumId w:val="7"/>
  </w:num>
  <w:num w:numId="17" w16cid:durableId="1135415244">
    <w:abstractNumId w:val="25"/>
  </w:num>
  <w:num w:numId="18" w16cid:durableId="542056662">
    <w:abstractNumId w:val="16"/>
  </w:num>
  <w:num w:numId="19" w16cid:durableId="1890602285">
    <w:abstractNumId w:val="20"/>
  </w:num>
  <w:num w:numId="20" w16cid:durableId="280261654">
    <w:abstractNumId w:val="33"/>
  </w:num>
  <w:num w:numId="21" w16cid:durableId="1459907437">
    <w:abstractNumId w:val="28"/>
  </w:num>
  <w:num w:numId="22" w16cid:durableId="1336766214">
    <w:abstractNumId w:val="24"/>
  </w:num>
  <w:num w:numId="23" w16cid:durableId="479813354">
    <w:abstractNumId w:val="29"/>
  </w:num>
  <w:num w:numId="24" w16cid:durableId="695696933">
    <w:abstractNumId w:val="15"/>
  </w:num>
  <w:num w:numId="25" w16cid:durableId="267782173">
    <w:abstractNumId w:val="17"/>
  </w:num>
  <w:num w:numId="26" w16cid:durableId="1356539323">
    <w:abstractNumId w:val="11"/>
  </w:num>
  <w:num w:numId="27" w16cid:durableId="1353796683">
    <w:abstractNumId w:val="0"/>
  </w:num>
  <w:num w:numId="28" w16cid:durableId="1763722878">
    <w:abstractNumId w:val="13"/>
  </w:num>
  <w:num w:numId="29" w16cid:durableId="1069233269">
    <w:abstractNumId w:val="23"/>
  </w:num>
  <w:num w:numId="30" w16cid:durableId="1223249401">
    <w:abstractNumId w:val="22"/>
  </w:num>
  <w:num w:numId="31" w16cid:durableId="1006520017">
    <w:abstractNumId w:val="5"/>
  </w:num>
  <w:num w:numId="32" w16cid:durableId="2109353786">
    <w:abstractNumId w:val="19"/>
  </w:num>
  <w:num w:numId="33" w16cid:durableId="83696079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49C3"/>
    <w:rsid w:val="00065490"/>
    <w:rsid w:val="0007138F"/>
    <w:rsid w:val="0007551E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27DC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4FBC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95A27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4EB9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1835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04548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D6D87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2022-06-02T07:19:00Z</dcterms:modified>
</cp:coreProperties>
</file>